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F79" w:rsidRDefault="00C3075C">
      <w:r>
        <w:t>Algemene voorwaarden</w:t>
      </w:r>
      <w:r w:rsidR="008A7412">
        <w:tab/>
      </w:r>
      <w:r w:rsidR="008A7412">
        <w:tab/>
      </w:r>
      <w:r w:rsidR="008A7412">
        <w:tab/>
      </w:r>
      <w:r w:rsidR="00DC103E">
        <w:tab/>
      </w:r>
      <w:r w:rsidR="00DC103E">
        <w:tab/>
      </w:r>
      <w:r w:rsidR="00DC103E">
        <w:tab/>
      </w:r>
      <w:r w:rsidR="008A7412">
        <w:tab/>
        <w:t>Publicatie 23-01-2019</w:t>
      </w:r>
    </w:p>
    <w:p w:rsidR="00C3075C" w:rsidRDefault="00C3075C">
      <w:pPr>
        <w:rPr>
          <w:b/>
        </w:rPr>
      </w:pPr>
    </w:p>
    <w:p w:rsidR="00C64C2D" w:rsidRPr="008A7412" w:rsidRDefault="00C64C2D">
      <w:r w:rsidRPr="008A7412">
        <w:t xml:space="preserve">Deze algemene voorwaarden zijn van toepassing op alle diensten die </w:t>
      </w:r>
      <w:r w:rsidR="008A7412" w:rsidRPr="008A7412">
        <w:t>afgenomen</w:t>
      </w:r>
      <w:r w:rsidRPr="008A7412">
        <w:t xml:space="preserve"> worden door de klant van Onlinepaardengymnastiek, het dochterbedrijf van Paardenmassage Hoeksche – Waard. </w:t>
      </w:r>
    </w:p>
    <w:p w:rsidR="006D396C" w:rsidRDefault="006D396C" w:rsidP="008A7412"/>
    <w:p w:rsidR="006D396C" w:rsidRPr="006D396C" w:rsidRDefault="006D396C" w:rsidP="008A7412">
      <w:pPr>
        <w:rPr>
          <w:b/>
        </w:rPr>
      </w:pPr>
      <w:r w:rsidRPr="006D396C">
        <w:rPr>
          <w:b/>
        </w:rPr>
        <w:t>Algemene gegevens</w:t>
      </w:r>
    </w:p>
    <w:p w:rsidR="006D396C" w:rsidRPr="006D396C" w:rsidRDefault="006D396C" w:rsidP="008A7412">
      <w:pPr>
        <w:rPr>
          <w:b/>
        </w:rPr>
      </w:pPr>
    </w:p>
    <w:p w:rsidR="006D396C" w:rsidRDefault="006D396C" w:rsidP="008A7412">
      <w:r>
        <w:t>Eigenaar onderneming:</w:t>
      </w:r>
      <w:r>
        <w:tab/>
      </w:r>
      <w:r>
        <w:tab/>
        <w:t>Larissa Vermeulen</w:t>
      </w:r>
    </w:p>
    <w:p w:rsidR="006D396C" w:rsidRDefault="006D396C" w:rsidP="008A7412">
      <w:r>
        <w:t>Contact:</w:t>
      </w:r>
      <w:r>
        <w:tab/>
      </w:r>
      <w:r>
        <w:tab/>
      </w:r>
      <w:r>
        <w:tab/>
      </w:r>
      <w:hyperlink r:id="rId6" w:history="1">
        <w:r w:rsidRPr="004166AA">
          <w:rPr>
            <w:rStyle w:val="Hyperlink"/>
          </w:rPr>
          <w:t>Contact@paardengymnastiek.nl</w:t>
        </w:r>
      </w:hyperlink>
    </w:p>
    <w:p w:rsidR="006D396C" w:rsidRDefault="00C64C2D" w:rsidP="008A7412">
      <w:r w:rsidRPr="008A7412">
        <w:t xml:space="preserve">KVK </w:t>
      </w:r>
      <w:proofErr w:type="spellStart"/>
      <w:r w:rsidRPr="008A7412">
        <w:t>nr</w:t>
      </w:r>
      <w:proofErr w:type="spellEnd"/>
      <w:r w:rsidRPr="008A7412">
        <w:t>:</w:t>
      </w:r>
      <w:r w:rsidRPr="008A7412">
        <w:tab/>
      </w:r>
      <w:r w:rsidRPr="008A7412">
        <w:tab/>
      </w:r>
      <w:r w:rsidR="006D396C">
        <w:tab/>
      </w:r>
      <w:r w:rsidR="006D396C">
        <w:tab/>
      </w:r>
      <w:r w:rsidRPr="008A7412">
        <w:t>62747371</w:t>
      </w:r>
      <w:r w:rsidR="008A7412" w:rsidRPr="008A7412">
        <w:tab/>
      </w:r>
    </w:p>
    <w:p w:rsidR="00C64C2D" w:rsidRPr="008A7412" w:rsidRDefault="00C64C2D" w:rsidP="008A7412">
      <w:r w:rsidRPr="008A7412">
        <w:t xml:space="preserve">Btw </w:t>
      </w:r>
      <w:proofErr w:type="spellStart"/>
      <w:r w:rsidRPr="008A7412">
        <w:t>nr</w:t>
      </w:r>
      <w:proofErr w:type="spellEnd"/>
      <w:r w:rsidRPr="008A7412">
        <w:t xml:space="preserve">: </w:t>
      </w:r>
      <w:r w:rsidR="006D396C">
        <w:tab/>
      </w:r>
      <w:r w:rsidR="006D396C">
        <w:tab/>
      </w:r>
      <w:r w:rsidR="006D396C">
        <w:tab/>
      </w:r>
      <w:r w:rsidR="006D396C">
        <w:tab/>
      </w:r>
      <w:r w:rsidRPr="008A7412">
        <w:t>212202959B02</w:t>
      </w:r>
      <w:r w:rsidR="008A7412" w:rsidRPr="008A7412">
        <w:tab/>
      </w:r>
      <w:r w:rsidR="008A7412" w:rsidRPr="008A7412">
        <w:tab/>
      </w:r>
    </w:p>
    <w:p w:rsidR="00DC103E" w:rsidRDefault="00DC103E">
      <w:pPr>
        <w:rPr>
          <w:b/>
        </w:rPr>
      </w:pPr>
    </w:p>
    <w:p w:rsidR="00DC103E" w:rsidRDefault="00DC103E">
      <w:pPr>
        <w:rPr>
          <w:b/>
        </w:rPr>
      </w:pPr>
    </w:p>
    <w:p w:rsidR="008A7412" w:rsidRDefault="00DC103E">
      <w:pPr>
        <w:rPr>
          <w:b/>
        </w:rPr>
      </w:pPr>
      <w:r>
        <w:rPr>
          <w:b/>
        </w:rPr>
        <w:t>Inhoudsopgave:</w:t>
      </w:r>
    </w:p>
    <w:p w:rsidR="00DC103E" w:rsidRDefault="00DC103E">
      <w:pPr>
        <w:rPr>
          <w:b/>
        </w:rPr>
      </w:pPr>
      <w:r>
        <w:rPr>
          <w:b/>
        </w:rPr>
        <w:t>Artikel 1</w:t>
      </w:r>
      <w:r>
        <w:rPr>
          <w:b/>
        </w:rPr>
        <w:tab/>
      </w:r>
      <w:r>
        <w:rPr>
          <w:b/>
        </w:rPr>
        <w:tab/>
        <w:t>Definities</w:t>
      </w:r>
    </w:p>
    <w:p w:rsidR="00DC103E" w:rsidRDefault="00DC103E">
      <w:pPr>
        <w:rPr>
          <w:b/>
        </w:rPr>
      </w:pPr>
      <w:r>
        <w:rPr>
          <w:b/>
        </w:rPr>
        <w:t>Artikel 2</w:t>
      </w:r>
      <w:r>
        <w:rPr>
          <w:b/>
        </w:rPr>
        <w:tab/>
      </w:r>
      <w:r>
        <w:rPr>
          <w:b/>
        </w:rPr>
        <w:tab/>
        <w:t>Registratie</w:t>
      </w:r>
    </w:p>
    <w:p w:rsidR="00DC103E" w:rsidRDefault="00DC103E">
      <w:pPr>
        <w:rPr>
          <w:b/>
        </w:rPr>
      </w:pPr>
      <w:r>
        <w:rPr>
          <w:b/>
        </w:rPr>
        <w:t>Artikel 3</w:t>
      </w:r>
      <w:r>
        <w:rPr>
          <w:b/>
        </w:rPr>
        <w:tab/>
      </w:r>
      <w:r>
        <w:rPr>
          <w:b/>
        </w:rPr>
        <w:tab/>
        <w:t>Beschikbaarheid</w:t>
      </w:r>
    </w:p>
    <w:p w:rsidR="00DC103E" w:rsidRDefault="00DC103E">
      <w:pPr>
        <w:rPr>
          <w:b/>
        </w:rPr>
      </w:pPr>
      <w:r>
        <w:rPr>
          <w:b/>
        </w:rPr>
        <w:t>Artikel 4</w:t>
      </w:r>
      <w:r>
        <w:rPr>
          <w:b/>
        </w:rPr>
        <w:tab/>
      </w:r>
      <w:r>
        <w:rPr>
          <w:b/>
        </w:rPr>
        <w:tab/>
        <w:t>Vertrouwelijkheid</w:t>
      </w:r>
    </w:p>
    <w:p w:rsidR="00DC103E" w:rsidRDefault="00DC103E">
      <w:pPr>
        <w:rPr>
          <w:b/>
        </w:rPr>
      </w:pPr>
      <w:r>
        <w:rPr>
          <w:b/>
        </w:rPr>
        <w:t>Artikel 5</w:t>
      </w:r>
      <w:r>
        <w:rPr>
          <w:b/>
        </w:rPr>
        <w:tab/>
      </w:r>
      <w:r>
        <w:rPr>
          <w:b/>
        </w:rPr>
        <w:tab/>
        <w:t>Betaling</w:t>
      </w:r>
    </w:p>
    <w:p w:rsidR="00DC103E" w:rsidRDefault="00DC103E">
      <w:pPr>
        <w:rPr>
          <w:b/>
        </w:rPr>
      </w:pPr>
      <w:r>
        <w:rPr>
          <w:b/>
        </w:rPr>
        <w:t>Artikel 6</w:t>
      </w:r>
      <w:r>
        <w:rPr>
          <w:b/>
        </w:rPr>
        <w:tab/>
      </w:r>
      <w:r>
        <w:rPr>
          <w:b/>
        </w:rPr>
        <w:tab/>
        <w:t>Aansprakelijkheid</w:t>
      </w:r>
    </w:p>
    <w:p w:rsidR="00DC103E" w:rsidRDefault="00DC103E">
      <w:pPr>
        <w:rPr>
          <w:b/>
        </w:rPr>
      </w:pPr>
      <w:r>
        <w:rPr>
          <w:b/>
        </w:rPr>
        <w:t>Artikel 7</w:t>
      </w:r>
      <w:r>
        <w:rPr>
          <w:b/>
        </w:rPr>
        <w:tab/>
      </w:r>
      <w:r>
        <w:rPr>
          <w:b/>
        </w:rPr>
        <w:tab/>
        <w:t>Opzeggen / annuleren</w:t>
      </w:r>
    </w:p>
    <w:p w:rsidR="00DC103E" w:rsidRDefault="00DC103E">
      <w:pPr>
        <w:rPr>
          <w:b/>
        </w:rPr>
      </w:pPr>
      <w:r>
        <w:rPr>
          <w:b/>
        </w:rPr>
        <w:t>Artikel 8</w:t>
      </w:r>
      <w:r>
        <w:rPr>
          <w:b/>
        </w:rPr>
        <w:tab/>
      </w:r>
      <w:r>
        <w:rPr>
          <w:b/>
        </w:rPr>
        <w:tab/>
        <w:t>Auteursrecht</w:t>
      </w:r>
    </w:p>
    <w:p w:rsidR="00DC103E" w:rsidRDefault="00DC103E">
      <w:pPr>
        <w:rPr>
          <w:b/>
        </w:rPr>
      </w:pPr>
      <w:r>
        <w:rPr>
          <w:b/>
        </w:rPr>
        <w:t xml:space="preserve">Artikel 9 </w:t>
      </w:r>
      <w:r>
        <w:rPr>
          <w:b/>
        </w:rPr>
        <w:tab/>
      </w:r>
      <w:r>
        <w:rPr>
          <w:b/>
        </w:rPr>
        <w:tab/>
      </w:r>
      <w:r w:rsidR="00B4277E">
        <w:rPr>
          <w:b/>
        </w:rPr>
        <w:t>V</w:t>
      </w:r>
      <w:bookmarkStart w:id="0" w:name="_GoBack"/>
      <w:bookmarkEnd w:id="0"/>
      <w:r>
        <w:rPr>
          <w:b/>
        </w:rPr>
        <w:t>erplichtingen van de klant</w:t>
      </w:r>
    </w:p>
    <w:p w:rsidR="00B4277E" w:rsidRDefault="00B4277E">
      <w:pPr>
        <w:rPr>
          <w:b/>
        </w:rPr>
      </w:pPr>
      <w:r>
        <w:rPr>
          <w:b/>
        </w:rPr>
        <w:t>Artikel 10</w:t>
      </w:r>
      <w:r>
        <w:rPr>
          <w:b/>
        </w:rPr>
        <w:tab/>
      </w:r>
      <w:r>
        <w:rPr>
          <w:b/>
        </w:rPr>
        <w:tab/>
        <w:t>Klachtenregeling</w:t>
      </w:r>
    </w:p>
    <w:p w:rsidR="00DC103E" w:rsidRDefault="00DC103E">
      <w:pPr>
        <w:rPr>
          <w:b/>
        </w:rPr>
      </w:pPr>
    </w:p>
    <w:p w:rsidR="00DC103E" w:rsidRDefault="00DC103E">
      <w:pPr>
        <w:rPr>
          <w:b/>
        </w:rPr>
      </w:pPr>
    </w:p>
    <w:p w:rsidR="006D396C" w:rsidRDefault="006D396C">
      <w:pPr>
        <w:rPr>
          <w:b/>
        </w:rPr>
      </w:pPr>
      <w:r>
        <w:rPr>
          <w:b/>
        </w:rPr>
        <w:br w:type="page"/>
      </w:r>
    </w:p>
    <w:p w:rsidR="00C3075C" w:rsidRPr="00CF3C84" w:rsidRDefault="00DC103E">
      <w:pPr>
        <w:rPr>
          <w:b/>
        </w:rPr>
      </w:pPr>
      <w:r>
        <w:rPr>
          <w:b/>
        </w:rPr>
        <w:lastRenderedPageBreak/>
        <w:t>Artikel 1</w:t>
      </w:r>
      <w:r>
        <w:rPr>
          <w:b/>
        </w:rPr>
        <w:tab/>
      </w:r>
      <w:r>
        <w:rPr>
          <w:b/>
        </w:rPr>
        <w:tab/>
      </w:r>
      <w:r w:rsidR="00CF3C84" w:rsidRPr="00CF3C84">
        <w:rPr>
          <w:b/>
        </w:rPr>
        <w:t>Definities</w:t>
      </w:r>
    </w:p>
    <w:p w:rsidR="00CF3C84" w:rsidRDefault="00CF3C84">
      <w:r>
        <w:t xml:space="preserve">In deze algemene voorwaarden spreken we over diverse </w:t>
      </w:r>
      <w:r w:rsidR="00C64C2D">
        <w:t>begrippen</w:t>
      </w:r>
      <w:r>
        <w:t xml:space="preserve"> waaronder verstaan:</w:t>
      </w:r>
    </w:p>
    <w:p w:rsidR="00C64C2D" w:rsidRDefault="00C64C2D">
      <w:r>
        <w:t>Paardenmassage Hoeksche – Waard</w:t>
      </w:r>
      <w:r w:rsidR="006D396C">
        <w:tab/>
        <w:t>-</w:t>
      </w:r>
      <w:r w:rsidR="006D396C">
        <w:tab/>
        <w:t>het hoofdbedrijf</w:t>
      </w:r>
    </w:p>
    <w:p w:rsidR="006D396C" w:rsidRDefault="00C64C2D">
      <w:r>
        <w:t>Online paardengymnastiek</w:t>
      </w:r>
      <w:r w:rsidR="006D396C">
        <w:tab/>
      </w:r>
      <w:r w:rsidR="006D396C">
        <w:tab/>
        <w:t>-</w:t>
      </w:r>
      <w:r w:rsidR="006D396C">
        <w:tab/>
        <w:t xml:space="preserve">De dochterbedrijf van Paardenmassage Hoeksche – </w:t>
      </w:r>
    </w:p>
    <w:p w:rsidR="00C64C2D" w:rsidRDefault="006D396C" w:rsidP="006D396C">
      <w:pPr>
        <w:ind w:left="3540" w:firstLine="708"/>
      </w:pPr>
      <w:r>
        <w:t>Waard en het thuisfront van de online trainingen</w:t>
      </w:r>
    </w:p>
    <w:p w:rsidR="00CF3C84" w:rsidRDefault="00C64C2D" w:rsidP="006D396C">
      <w:pPr>
        <w:tabs>
          <w:tab w:val="left" w:pos="915"/>
        </w:tabs>
      </w:pPr>
      <w:r>
        <w:t>Klant</w:t>
      </w:r>
      <w:r w:rsidR="006D396C">
        <w:tab/>
      </w:r>
      <w:r w:rsidR="006D396C">
        <w:tab/>
      </w:r>
      <w:r w:rsidR="006D396C">
        <w:tab/>
      </w:r>
      <w:r w:rsidR="006D396C">
        <w:tab/>
      </w:r>
      <w:r w:rsidR="006D396C">
        <w:tab/>
        <w:t>-</w:t>
      </w:r>
      <w:r w:rsidR="006D396C">
        <w:tab/>
        <w:t xml:space="preserve">Afnemer van een </w:t>
      </w:r>
      <w:r w:rsidR="00A3026B">
        <w:t>abonnement</w:t>
      </w:r>
      <w:r w:rsidR="006D396C">
        <w:t xml:space="preserve"> / Training op </w:t>
      </w:r>
      <w:r w:rsidR="006D396C">
        <w:fldChar w:fldCharType="begin"/>
      </w:r>
      <w:r w:rsidR="006D396C">
        <w:instrText xml:space="preserve"> HYPERLINK "http://</w:instrText>
      </w:r>
      <w:r w:rsidR="006D396C">
        <w:tab/>
      </w:r>
      <w:r w:rsidR="006D396C">
        <w:tab/>
      </w:r>
      <w:r w:rsidR="006D396C">
        <w:tab/>
      </w:r>
      <w:r w:rsidR="006D396C">
        <w:tab/>
      </w:r>
      <w:r w:rsidR="006D396C">
        <w:tab/>
      </w:r>
      <w:r w:rsidR="006D396C">
        <w:tab/>
      </w:r>
      <w:r w:rsidR="006D396C">
        <w:tab/>
      </w:r>
      <w:r w:rsidR="006D396C" w:rsidRPr="006D396C">
        <w:instrText>www.paardengymnastiek.nl</w:instrText>
      </w:r>
      <w:r w:rsidR="006D396C">
        <w:instrText xml:space="preserve">" </w:instrText>
      </w:r>
      <w:r w:rsidR="006D396C">
        <w:fldChar w:fldCharType="separate"/>
      </w:r>
      <w:r w:rsidR="006D396C" w:rsidRPr="004166AA">
        <w:rPr>
          <w:rStyle w:val="Hyperlink"/>
        </w:rPr>
        <w:tab/>
      </w:r>
      <w:r w:rsidR="006D396C" w:rsidRPr="004166AA">
        <w:rPr>
          <w:rStyle w:val="Hyperlink"/>
        </w:rPr>
        <w:tab/>
      </w:r>
      <w:r w:rsidR="006D396C" w:rsidRPr="004166AA">
        <w:rPr>
          <w:rStyle w:val="Hyperlink"/>
        </w:rPr>
        <w:tab/>
      </w:r>
      <w:r w:rsidR="006D396C" w:rsidRPr="004166AA">
        <w:rPr>
          <w:rStyle w:val="Hyperlink"/>
        </w:rPr>
        <w:tab/>
      </w:r>
      <w:r w:rsidR="006D396C" w:rsidRPr="004166AA">
        <w:rPr>
          <w:rStyle w:val="Hyperlink"/>
        </w:rPr>
        <w:tab/>
      </w:r>
      <w:r w:rsidR="006D396C" w:rsidRPr="004166AA">
        <w:rPr>
          <w:rStyle w:val="Hyperlink"/>
        </w:rPr>
        <w:tab/>
      </w:r>
      <w:r w:rsidR="006D396C" w:rsidRPr="004166AA">
        <w:rPr>
          <w:rStyle w:val="Hyperlink"/>
        </w:rPr>
        <w:tab/>
        <w:t>www.paardengymnastiek.nl</w:t>
      </w:r>
      <w:r w:rsidR="006D396C">
        <w:fldChar w:fldCharType="end"/>
      </w:r>
      <w:r w:rsidR="006D396C">
        <w:t xml:space="preserve"> </w:t>
      </w:r>
    </w:p>
    <w:p w:rsidR="00C64C2D" w:rsidRDefault="00C64C2D">
      <w:r>
        <w:t>Dienst</w:t>
      </w:r>
      <w:r w:rsidR="006D396C">
        <w:tab/>
      </w:r>
      <w:r w:rsidR="006D396C">
        <w:tab/>
      </w:r>
      <w:r w:rsidR="006D396C">
        <w:tab/>
      </w:r>
      <w:r w:rsidR="006D396C">
        <w:tab/>
      </w:r>
      <w:r w:rsidR="006D396C">
        <w:tab/>
        <w:t>-</w:t>
      </w:r>
      <w:r w:rsidR="006D396C">
        <w:tab/>
        <w:t xml:space="preserve">De dienst die aan de </w:t>
      </w:r>
      <w:r w:rsidR="00A3026B">
        <w:t>klant wordt verleent</w:t>
      </w:r>
    </w:p>
    <w:p w:rsidR="00A3026B" w:rsidRDefault="00C64C2D" w:rsidP="00A3026B">
      <w:pPr>
        <w:ind w:left="708" w:hanging="708"/>
      </w:pPr>
      <w:r>
        <w:t>Abonnement</w:t>
      </w:r>
      <w:r w:rsidR="00A3026B">
        <w:tab/>
      </w:r>
      <w:r w:rsidR="00A3026B">
        <w:tab/>
      </w:r>
      <w:r w:rsidR="00A3026B">
        <w:tab/>
      </w:r>
      <w:r w:rsidR="00A3026B">
        <w:tab/>
        <w:t>-</w:t>
      </w:r>
      <w:r w:rsidR="00A3026B">
        <w:tab/>
        <w:t xml:space="preserve">Abonnement op de dienst die door de klant word </w:t>
      </w:r>
    </w:p>
    <w:p w:rsidR="00C64C2D" w:rsidRDefault="00A3026B" w:rsidP="00A3026B">
      <w:pPr>
        <w:ind w:left="3540" w:firstLine="708"/>
      </w:pPr>
      <w:r>
        <w:t>afgenomen</w:t>
      </w:r>
    </w:p>
    <w:p w:rsidR="00C64C2D" w:rsidRDefault="00C64C2D" w:rsidP="00A3026B">
      <w:pPr>
        <w:tabs>
          <w:tab w:val="left" w:pos="1425"/>
          <w:tab w:val="left" w:pos="2130"/>
        </w:tabs>
      </w:pPr>
      <w:r>
        <w:t>Training</w:t>
      </w:r>
      <w:r w:rsidR="00B97A0B">
        <w:tab/>
      </w:r>
      <w:r w:rsidR="00A3026B">
        <w:tab/>
      </w:r>
      <w:r w:rsidR="00A3026B">
        <w:tab/>
      </w:r>
      <w:r w:rsidR="00A3026B">
        <w:tab/>
        <w:t>-</w:t>
      </w:r>
      <w:r w:rsidR="00A3026B">
        <w:tab/>
        <w:t>De voor de klant opgezette leeromgeving</w:t>
      </w:r>
    </w:p>
    <w:p w:rsidR="00B97A0B" w:rsidRDefault="00B97A0B" w:rsidP="00B97A0B">
      <w:pPr>
        <w:tabs>
          <w:tab w:val="left" w:pos="1425"/>
        </w:tabs>
      </w:pPr>
      <w:r>
        <w:t>Content</w:t>
      </w:r>
      <w:r w:rsidR="00A3026B">
        <w:tab/>
      </w:r>
      <w:r w:rsidR="00A3026B">
        <w:tab/>
      </w:r>
      <w:r w:rsidR="00A3026B">
        <w:tab/>
      </w:r>
      <w:r w:rsidR="00A3026B">
        <w:tab/>
        <w:t>-</w:t>
      </w:r>
      <w:r w:rsidR="00A3026B">
        <w:tab/>
        <w:t>De informatie die in de trainingen worden gegeven</w:t>
      </w:r>
    </w:p>
    <w:p w:rsidR="00C64C2D" w:rsidRDefault="00C64C2D"/>
    <w:p w:rsidR="00CF3C84" w:rsidRPr="00CF3C84" w:rsidRDefault="00CF3C84" w:rsidP="00CF3C84">
      <w:pPr>
        <w:tabs>
          <w:tab w:val="left" w:pos="1905"/>
        </w:tabs>
        <w:rPr>
          <w:b/>
        </w:rPr>
      </w:pPr>
      <w:r>
        <w:rPr>
          <w:b/>
        </w:rPr>
        <w:t xml:space="preserve">Artikel 2 </w:t>
      </w:r>
      <w:r>
        <w:rPr>
          <w:b/>
        </w:rPr>
        <w:tab/>
      </w:r>
      <w:r w:rsidRPr="00CF3C84">
        <w:rPr>
          <w:b/>
        </w:rPr>
        <w:t>Registratie</w:t>
      </w:r>
      <w:r w:rsidRPr="00CF3C84">
        <w:rPr>
          <w:b/>
        </w:rPr>
        <w:tab/>
      </w:r>
    </w:p>
    <w:p w:rsidR="00CF3C84" w:rsidRDefault="00CF3C84" w:rsidP="00CF3C84">
      <w:pPr>
        <w:tabs>
          <w:tab w:val="left" w:pos="1905"/>
        </w:tabs>
      </w:pPr>
      <w:r>
        <w:t>2.1</w:t>
      </w:r>
      <w:r w:rsidR="00C64C2D">
        <w:t xml:space="preserve">         De klant dient zich vooraf te registreren om gebruik te maken van de diensten</w:t>
      </w:r>
    </w:p>
    <w:p w:rsidR="00C64C2D" w:rsidRDefault="00C64C2D" w:rsidP="00CF3C84">
      <w:pPr>
        <w:tabs>
          <w:tab w:val="left" w:pos="1905"/>
        </w:tabs>
      </w:pPr>
      <w:r>
        <w:t>2.2.        De klant is zelf verantwoordelijk voor het juist invullen van de gegevens</w:t>
      </w:r>
    </w:p>
    <w:p w:rsidR="00C64C2D" w:rsidRPr="00CF3C84" w:rsidRDefault="00C64C2D" w:rsidP="00CF3C84">
      <w:pPr>
        <w:tabs>
          <w:tab w:val="left" w:pos="1905"/>
        </w:tabs>
      </w:pPr>
      <w:r>
        <w:t xml:space="preserve">2.3.        Alle ingevulde gegevens worden veilig bewaard door </w:t>
      </w:r>
    </w:p>
    <w:p w:rsidR="00C64C2D" w:rsidRDefault="00C64C2D" w:rsidP="00C3075C">
      <w:pPr>
        <w:rPr>
          <w:b/>
        </w:rPr>
      </w:pPr>
    </w:p>
    <w:p w:rsidR="00C3075C" w:rsidRDefault="00C64C2D" w:rsidP="00C3075C">
      <w:pPr>
        <w:rPr>
          <w:b/>
        </w:rPr>
      </w:pPr>
      <w:r>
        <w:rPr>
          <w:b/>
        </w:rPr>
        <w:t xml:space="preserve">Artikel 3 </w:t>
      </w:r>
      <w:r>
        <w:rPr>
          <w:b/>
        </w:rPr>
        <w:tab/>
      </w:r>
      <w:r w:rsidR="00C3075C" w:rsidRPr="00CF3C84">
        <w:rPr>
          <w:b/>
        </w:rPr>
        <w:t>Beschikbaarheid</w:t>
      </w:r>
    </w:p>
    <w:p w:rsidR="00C64C2D" w:rsidRDefault="00C64C2D" w:rsidP="00C3075C">
      <w:r w:rsidRPr="00C64C2D">
        <w:t>3.1</w:t>
      </w:r>
      <w:r>
        <w:tab/>
        <w:t>D</w:t>
      </w:r>
      <w:r w:rsidRPr="00C64C2D">
        <w:t>e klant heeft beschikking over de door hen aangeschafte training zolang het abonnement geld en de betaling vooraf is voldaan. Zie artikel 5 betalingen</w:t>
      </w:r>
    </w:p>
    <w:p w:rsidR="008A7412" w:rsidRDefault="008A7412" w:rsidP="00C3075C">
      <w:r>
        <w:t xml:space="preserve">3.2 </w:t>
      </w:r>
      <w:r>
        <w:tab/>
        <w:t>De dienst bestaat uit toegang tot de online leeromgeving www.onlinepaardengymnastiek .nl met  bijbehorende community.</w:t>
      </w:r>
    </w:p>
    <w:p w:rsidR="008A7412" w:rsidRDefault="008A7412" w:rsidP="00C3075C">
      <w:r>
        <w:t>3.3</w:t>
      </w:r>
      <w:r>
        <w:tab/>
        <w:t>Voorafgaande aan de training kiest de klant zelf de online training die bij hun niveau past. Paardengymnastiek controleert niet het huidige niveau van de klant voorafgaande de training.</w:t>
      </w:r>
    </w:p>
    <w:p w:rsidR="00B97A0B" w:rsidRDefault="00B97A0B" w:rsidP="00C3075C">
      <w:r>
        <w:t xml:space="preserve">3.4 </w:t>
      </w:r>
      <w:r>
        <w:tab/>
        <w:t xml:space="preserve">Wekelijks ontvangt de klant nieuwe content met informatie, oefeningen of video’s </w:t>
      </w:r>
    </w:p>
    <w:p w:rsidR="00C64C2D" w:rsidRDefault="00C64C2D" w:rsidP="00C3075C">
      <w:pPr>
        <w:rPr>
          <w:b/>
        </w:rPr>
      </w:pPr>
    </w:p>
    <w:p w:rsidR="00C3075C" w:rsidRDefault="00C64C2D" w:rsidP="00C3075C">
      <w:pPr>
        <w:rPr>
          <w:b/>
        </w:rPr>
      </w:pPr>
      <w:r>
        <w:rPr>
          <w:b/>
        </w:rPr>
        <w:t>Artikel 4</w:t>
      </w:r>
      <w:r>
        <w:rPr>
          <w:b/>
        </w:rPr>
        <w:tab/>
      </w:r>
      <w:r w:rsidR="00C3075C" w:rsidRPr="00CF3C84">
        <w:rPr>
          <w:b/>
        </w:rPr>
        <w:t>Vertrouwelijkheid</w:t>
      </w:r>
    </w:p>
    <w:p w:rsidR="008A7412" w:rsidRDefault="008A7412" w:rsidP="00C3075C">
      <w:r>
        <w:t xml:space="preserve">4.1 </w:t>
      </w:r>
      <w:r>
        <w:tab/>
        <w:t xml:space="preserve">De klant </w:t>
      </w:r>
      <w:r w:rsidR="00B97A0B">
        <w:t>creëert</w:t>
      </w:r>
      <w:r>
        <w:t xml:space="preserve"> bij ingang van de training een account op </w:t>
      </w:r>
      <w:hyperlink r:id="rId7" w:history="1">
        <w:r w:rsidRPr="004166AA">
          <w:rPr>
            <w:rStyle w:val="Hyperlink"/>
          </w:rPr>
          <w:t>www.onlinepaardengymnastiek.nl</w:t>
        </w:r>
      </w:hyperlink>
      <w:r>
        <w:t xml:space="preserve"> De klant beslist hierin zelf welke gegevens hij/zij vermeld en zichtbaar maakt aan de overige leden van </w:t>
      </w:r>
      <w:hyperlink r:id="rId8" w:history="1">
        <w:r w:rsidRPr="004166AA">
          <w:rPr>
            <w:rStyle w:val="Hyperlink"/>
          </w:rPr>
          <w:t>www.onlinepaardengymnastiek</w:t>
        </w:r>
      </w:hyperlink>
      <w:r>
        <w:t xml:space="preserve">. </w:t>
      </w:r>
    </w:p>
    <w:p w:rsidR="008A7412" w:rsidRPr="008A7412" w:rsidRDefault="008A7412" w:rsidP="00C3075C">
      <w:r>
        <w:t xml:space="preserve">4.2 </w:t>
      </w:r>
      <w:r>
        <w:tab/>
        <w:t xml:space="preserve">Gegevens die bij de aanmelding ingevuld zijn zullen met veel zorg verwerkt en bewaard worden en worden niet doorverkocht aan derden. </w:t>
      </w:r>
    </w:p>
    <w:p w:rsidR="00C64C2D" w:rsidRPr="00CF3C84" w:rsidRDefault="00C64C2D" w:rsidP="008A7412">
      <w:pPr>
        <w:ind w:firstLine="708"/>
        <w:rPr>
          <w:b/>
        </w:rPr>
      </w:pPr>
    </w:p>
    <w:p w:rsidR="00C3075C" w:rsidRDefault="00C64C2D">
      <w:pPr>
        <w:rPr>
          <w:b/>
        </w:rPr>
      </w:pPr>
      <w:r>
        <w:rPr>
          <w:b/>
        </w:rPr>
        <w:lastRenderedPageBreak/>
        <w:t>Artikel 5</w:t>
      </w:r>
      <w:r>
        <w:rPr>
          <w:b/>
        </w:rPr>
        <w:tab/>
      </w:r>
      <w:r w:rsidR="00C3075C" w:rsidRPr="00CF3C84">
        <w:rPr>
          <w:b/>
        </w:rPr>
        <w:t>Betaling</w:t>
      </w:r>
    </w:p>
    <w:p w:rsidR="00C64C2D" w:rsidRDefault="00B97A0B">
      <w:r>
        <w:t xml:space="preserve">5.1 </w:t>
      </w:r>
      <w:r>
        <w:tab/>
        <w:t xml:space="preserve">De betaling geschied via </w:t>
      </w:r>
      <w:r w:rsidR="00DC103E">
        <w:t>IDEAL</w:t>
      </w:r>
      <w:r>
        <w:t xml:space="preserve"> voldaan te zijn voor de klant toegang krijgt tot de trainingen</w:t>
      </w:r>
    </w:p>
    <w:p w:rsidR="00B97A0B" w:rsidRDefault="00B97A0B">
      <w:r>
        <w:t xml:space="preserve">5.2 </w:t>
      </w:r>
      <w:r>
        <w:tab/>
        <w:t xml:space="preserve">De klant krijgt 14 dagen voor het aflopen van het abonnement een nieuwe factuur voor de komende periode verlengend met de zelfde periode als de klant bij aanmelding als voorkeur heeft aangegeven. Voor de betaling heeft de klant 14 dagen de tijd. </w:t>
      </w:r>
    </w:p>
    <w:p w:rsidR="00B97A0B" w:rsidRDefault="00B97A0B">
      <w:r>
        <w:t xml:space="preserve">5.3 </w:t>
      </w:r>
      <w:r>
        <w:tab/>
        <w:t xml:space="preserve">Bij verzuim van betaling wordt de toegang tot de door de klant aangeschafte training een eerste periode tijdelijk offline gehaald tot betaling.  Er wordt éénmaal een herinnering van betaling gestuurd. Bij herhaaldelijk verzuim word de toegang tot de training opgezegd. </w:t>
      </w:r>
    </w:p>
    <w:p w:rsidR="00120794" w:rsidRPr="00B97A0B" w:rsidRDefault="00120794">
      <w:r>
        <w:t>5.4</w:t>
      </w:r>
      <w:r>
        <w:tab/>
        <w:t>Er wordt op geen enkele rede geld aan de klant terug gestort met uitzondering van het herroepingsrecht van 14 dagen na aanmelding van de training. Zie artikel 7 opzeggen/annuleren.</w:t>
      </w:r>
    </w:p>
    <w:p w:rsidR="00B97A0B" w:rsidRDefault="00B97A0B" w:rsidP="008A7412">
      <w:pPr>
        <w:tabs>
          <w:tab w:val="left" w:pos="708"/>
          <w:tab w:val="left" w:pos="1416"/>
          <w:tab w:val="left" w:pos="2124"/>
          <w:tab w:val="left" w:pos="2832"/>
          <w:tab w:val="left" w:pos="3825"/>
        </w:tabs>
        <w:rPr>
          <w:b/>
        </w:rPr>
      </w:pPr>
    </w:p>
    <w:p w:rsidR="00C3075C" w:rsidRDefault="00C64C2D" w:rsidP="008A7412">
      <w:pPr>
        <w:tabs>
          <w:tab w:val="left" w:pos="708"/>
          <w:tab w:val="left" w:pos="1416"/>
          <w:tab w:val="left" w:pos="2124"/>
          <w:tab w:val="left" w:pos="2832"/>
          <w:tab w:val="left" w:pos="3825"/>
        </w:tabs>
        <w:rPr>
          <w:b/>
        </w:rPr>
      </w:pPr>
      <w:r>
        <w:rPr>
          <w:b/>
        </w:rPr>
        <w:t>Artikel 6</w:t>
      </w:r>
      <w:r>
        <w:rPr>
          <w:b/>
        </w:rPr>
        <w:tab/>
      </w:r>
      <w:r w:rsidR="00C3075C" w:rsidRPr="00CF3C84">
        <w:rPr>
          <w:b/>
        </w:rPr>
        <w:t>Aansprakelijk</w:t>
      </w:r>
      <w:r w:rsidR="0084610A" w:rsidRPr="00CF3C84">
        <w:rPr>
          <w:b/>
        </w:rPr>
        <w:t>heid</w:t>
      </w:r>
      <w:r w:rsidR="008A7412">
        <w:rPr>
          <w:b/>
        </w:rPr>
        <w:tab/>
      </w:r>
    </w:p>
    <w:p w:rsidR="008A7412" w:rsidRDefault="00B97A0B" w:rsidP="008A7412">
      <w:pPr>
        <w:tabs>
          <w:tab w:val="left" w:pos="708"/>
          <w:tab w:val="left" w:pos="1416"/>
          <w:tab w:val="left" w:pos="2124"/>
          <w:tab w:val="left" w:pos="2832"/>
          <w:tab w:val="left" w:pos="3825"/>
        </w:tabs>
      </w:pPr>
      <w:r>
        <w:t xml:space="preserve">6.1 </w:t>
      </w:r>
      <w:r>
        <w:tab/>
      </w:r>
      <w:r w:rsidR="00DC103E">
        <w:t>Paardenmassage Hoeksche – Waard &amp; Online</w:t>
      </w:r>
      <w:r>
        <w:t xml:space="preserve">Paardengymnastiek doet haar uiterste best de oefeningen zo compleet mogelijk te verwoorden naar de klant. De klant is hierin zelf volledig aansprakelijk bij de uitvoering bij zijn/haar eigen paard. </w:t>
      </w:r>
    </w:p>
    <w:p w:rsidR="00DC103E" w:rsidRDefault="00DC103E" w:rsidP="008A7412">
      <w:pPr>
        <w:tabs>
          <w:tab w:val="left" w:pos="708"/>
          <w:tab w:val="left" w:pos="1416"/>
          <w:tab w:val="left" w:pos="2124"/>
          <w:tab w:val="left" w:pos="2832"/>
          <w:tab w:val="left" w:pos="3825"/>
        </w:tabs>
      </w:pPr>
      <w:r>
        <w:t xml:space="preserve">6.2 </w:t>
      </w:r>
      <w:r>
        <w:tab/>
      </w:r>
      <w:r>
        <w:t>Paardenmassage Hoeksche – Waard &amp; OnlinePaardengymnastiek</w:t>
      </w:r>
      <w:r>
        <w:t xml:space="preserve"> is niet aansprakelijk voor kreupelheden bij het paard ontstaan tijdens het uitvoeren van de training. De klant is elf verantwoordelijk voor het op de juiste manier uitvoeren van de oefeningen.</w:t>
      </w:r>
    </w:p>
    <w:p w:rsidR="00DC103E" w:rsidRDefault="00DC103E" w:rsidP="008A7412">
      <w:pPr>
        <w:tabs>
          <w:tab w:val="left" w:pos="708"/>
          <w:tab w:val="left" w:pos="1416"/>
          <w:tab w:val="left" w:pos="2124"/>
          <w:tab w:val="left" w:pos="2832"/>
          <w:tab w:val="left" w:pos="3825"/>
        </w:tabs>
      </w:pPr>
      <w:r>
        <w:t xml:space="preserve">6.3 </w:t>
      </w:r>
      <w:r>
        <w:tab/>
        <w:t>De klant is zelf verantwoordelijk van het vragen om extra informatie bij twijfel over bepaalde oefeningen die in de trainingen worden voorgesteld.</w:t>
      </w:r>
    </w:p>
    <w:p w:rsidR="00DC103E" w:rsidRPr="00B97A0B" w:rsidRDefault="00DC103E" w:rsidP="008A7412">
      <w:pPr>
        <w:tabs>
          <w:tab w:val="left" w:pos="708"/>
          <w:tab w:val="left" w:pos="1416"/>
          <w:tab w:val="left" w:pos="2124"/>
          <w:tab w:val="left" w:pos="2832"/>
          <w:tab w:val="left" w:pos="3825"/>
        </w:tabs>
      </w:pPr>
    </w:p>
    <w:p w:rsidR="008A7412" w:rsidRPr="00CF3C84" w:rsidRDefault="008A7412" w:rsidP="008A7412">
      <w:pPr>
        <w:tabs>
          <w:tab w:val="left" w:pos="708"/>
          <w:tab w:val="left" w:pos="1416"/>
          <w:tab w:val="left" w:pos="2124"/>
          <w:tab w:val="left" w:pos="2832"/>
          <w:tab w:val="left" w:pos="3825"/>
        </w:tabs>
        <w:rPr>
          <w:b/>
        </w:rPr>
      </w:pPr>
      <w:r>
        <w:rPr>
          <w:b/>
        </w:rPr>
        <w:t xml:space="preserve">Artikel 7 </w:t>
      </w:r>
      <w:r>
        <w:rPr>
          <w:b/>
        </w:rPr>
        <w:tab/>
        <w:t xml:space="preserve">Opzeggen / annuleren </w:t>
      </w:r>
    </w:p>
    <w:p w:rsidR="00120794" w:rsidRDefault="00120794">
      <w:r>
        <w:t>7.1</w:t>
      </w:r>
      <w:r>
        <w:tab/>
        <w:t xml:space="preserve">De klant heeft een wettelijk bepaald herroepingsrecht. In deze periode van 14 dagen kan de klant zonder enige opgave van rede het abonnement op een training op </w:t>
      </w:r>
      <w:hyperlink r:id="rId9" w:history="1">
        <w:r w:rsidRPr="004166AA">
          <w:rPr>
            <w:rStyle w:val="Hyperlink"/>
          </w:rPr>
          <w:t>www.onlinepaardengymnastiek</w:t>
        </w:r>
      </w:hyperlink>
      <w:r>
        <w:t xml:space="preserve"> annuleren. Het betaalde bedrag wordt binnen 10 werkdagen op het opgegeven rekeningnummer teruggestort. </w:t>
      </w:r>
    </w:p>
    <w:p w:rsidR="00C3075C" w:rsidRDefault="008A7412">
      <w:r w:rsidRPr="00B97A0B">
        <w:t>7,</w:t>
      </w:r>
      <w:r w:rsidR="00120794">
        <w:t>2</w:t>
      </w:r>
      <w:r w:rsidRPr="00B97A0B">
        <w:t xml:space="preserve"> </w:t>
      </w:r>
      <w:r w:rsidRPr="00B97A0B">
        <w:tab/>
        <w:t xml:space="preserve">De klant kan </w:t>
      </w:r>
      <w:r w:rsidR="00B97A0B">
        <w:t>het abonnement op een t</w:t>
      </w:r>
      <w:r w:rsidRPr="00B97A0B">
        <w:t>raining</w:t>
      </w:r>
      <w:r w:rsidR="00B97A0B" w:rsidRPr="00B97A0B">
        <w:t xml:space="preserve"> op een ieder gewenst moment opzeggen. </w:t>
      </w:r>
      <w:r w:rsidR="00B97A0B">
        <w:t xml:space="preserve">Het </w:t>
      </w:r>
      <w:r w:rsidR="00120794">
        <w:t>abonnement</w:t>
      </w:r>
      <w:r w:rsidR="00B97A0B">
        <w:t xml:space="preserve"> wordt dan na de afgenomen periode (kwartaal / jaar) automatisch worden stopgezet. </w:t>
      </w:r>
    </w:p>
    <w:p w:rsidR="00B97A0B" w:rsidRDefault="00B97A0B">
      <w:r>
        <w:t>7.</w:t>
      </w:r>
      <w:r w:rsidR="00120794">
        <w:t>3</w:t>
      </w:r>
      <w:r>
        <w:t xml:space="preserve"> </w:t>
      </w:r>
      <w:r>
        <w:tab/>
        <w:t>Er word geen geld terug gestort voor tussentijdig stoppen van de training</w:t>
      </w:r>
      <w:r w:rsidR="00DC103E">
        <w:t xml:space="preserve">. Met uitzondering van het herroepingsrecht van 14 dagen </w:t>
      </w:r>
    </w:p>
    <w:p w:rsidR="00B97A0B" w:rsidRDefault="00B97A0B" w:rsidP="00B97A0B"/>
    <w:p w:rsidR="00B97A0B" w:rsidRPr="00B97A0B" w:rsidRDefault="00B97A0B" w:rsidP="00B97A0B">
      <w:pPr>
        <w:rPr>
          <w:b/>
        </w:rPr>
      </w:pPr>
      <w:r w:rsidRPr="00B97A0B">
        <w:rPr>
          <w:b/>
        </w:rPr>
        <w:t>Artikel 8</w:t>
      </w:r>
      <w:r w:rsidRPr="00B97A0B">
        <w:rPr>
          <w:b/>
        </w:rPr>
        <w:tab/>
        <w:t xml:space="preserve">Auteursrecht </w:t>
      </w:r>
    </w:p>
    <w:p w:rsidR="00B97A0B" w:rsidRDefault="00120794" w:rsidP="00B97A0B">
      <w:r w:rsidRPr="00120794">
        <w:t xml:space="preserve">8.1 </w:t>
      </w:r>
      <w:r w:rsidR="00A3026B">
        <w:tab/>
      </w:r>
      <w:r w:rsidRPr="00120794">
        <w:t xml:space="preserve">Het is niet toegestaan om zonder uitdrukkelijke schriftelijke toestemming gekregen door </w:t>
      </w:r>
      <w:r w:rsidRPr="00120794">
        <w:t>Paardenmassage Hoeksche – Waard &amp; OnlinePaardengymnastiek</w:t>
      </w:r>
      <w:r w:rsidR="00A3026B">
        <w:t xml:space="preserve"> content kopiëren of voor geen enkele rede dan ook te delen met derden. De informatie is uitdrukkelijk enkel voor afname van de klanten die een abonnement afsluiten op www.onlinepaardengymnastiek.nl</w:t>
      </w:r>
    </w:p>
    <w:p w:rsidR="006D396C" w:rsidRPr="00120794" w:rsidRDefault="006D396C" w:rsidP="00B97A0B"/>
    <w:p w:rsidR="00B97A0B" w:rsidRDefault="00B97A0B" w:rsidP="00A3026B">
      <w:pPr>
        <w:tabs>
          <w:tab w:val="left" w:pos="708"/>
          <w:tab w:val="left" w:pos="1416"/>
          <w:tab w:val="left" w:pos="2124"/>
          <w:tab w:val="left" w:pos="2832"/>
          <w:tab w:val="left" w:pos="3540"/>
          <w:tab w:val="center" w:pos="4536"/>
        </w:tabs>
        <w:rPr>
          <w:b/>
        </w:rPr>
      </w:pPr>
      <w:r w:rsidRPr="00B97A0B">
        <w:rPr>
          <w:b/>
        </w:rPr>
        <w:lastRenderedPageBreak/>
        <w:t>Artikel 9</w:t>
      </w:r>
      <w:r w:rsidRPr="00B97A0B">
        <w:rPr>
          <w:b/>
        </w:rPr>
        <w:tab/>
        <w:t>Verplichtingen van de klant</w:t>
      </w:r>
      <w:r w:rsidR="00A3026B">
        <w:rPr>
          <w:b/>
        </w:rPr>
        <w:tab/>
      </w:r>
    </w:p>
    <w:p w:rsidR="00B4277E" w:rsidRDefault="00B4277E" w:rsidP="00A3026B">
      <w:pPr>
        <w:tabs>
          <w:tab w:val="left" w:pos="708"/>
          <w:tab w:val="left" w:pos="1416"/>
          <w:tab w:val="left" w:pos="2124"/>
          <w:tab w:val="left" w:pos="2832"/>
          <w:tab w:val="left" w:pos="3540"/>
          <w:tab w:val="center" w:pos="4536"/>
        </w:tabs>
      </w:pPr>
      <w:r>
        <w:t xml:space="preserve">9.1 </w:t>
      </w:r>
      <w:r>
        <w:tab/>
        <w:t>De klant dient zelf verantwoordelijkheid te dragen voor het door hen ingevulde / gedeelde foto’s en content op www.onlinepaardengymnastiek.nl</w:t>
      </w:r>
    </w:p>
    <w:p w:rsidR="00166DF6" w:rsidRDefault="00A3026B" w:rsidP="00A3026B">
      <w:pPr>
        <w:tabs>
          <w:tab w:val="left" w:pos="708"/>
          <w:tab w:val="left" w:pos="1416"/>
          <w:tab w:val="left" w:pos="2124"/>
          <w:tab w:val="left" w:pos="2832"/>
          <w:tab w:val="left" w:pos="3540"/>
          <w:tab w:val="center" w:pos="4536"/>
        </w:tabs>
      </w:pPr>
      <w:r>
        <w:t>9.</w:t>
      </w:r>
      <w:r w:rsidR="00B4277E">
        <w:t>2</w:t>
      </w:r>
      <w:r>
        <w:t xml:space="preserve"> </w:t>
      </w:r>
      <w:r>
        <w:tab/>
      </w:r>
      <w:r w:rsidR="00166DF6">
        <w:t xml:space="preserve">Het is niet toegestaan om andere klanten van </w:t>
      </w:r>
      <w:r w:rsidR="00B4277E">
        <w:t>OnlinePaardengymnastiek</w:t>
      </w:r>
      <w:r w:rsidR="00166DF6">
        <w:t xml:space="preserve"> te kwetsen, te delegeren, te misleiden</w:t>
      </w:r>
      <w:r w:rsidR="00B4277E">
        <w:t xml:space="preserve"> &amp;</w:t>
      </w:r>
      <w:r w:rsidR="00166DF6">
        <w:t xml:space="preserve"> moedwillig te voorzien van onwaarheden, pornografische beelden, </w:t>
      </w:r>
      <w:r w:rsidR="00B4277E">
        <w:t xml:space="preserve">gewelddadige beelden en of teksten, beoordelend door </w:t>
      </w:r>
      <w:r w:rsidR="00B4277E">
        <w:t>Paardenmassage Hoeksche – Waard &amp; OnlinePaardengymnastiek</w:t>
      </w:r>
      <w:r w:rsidR="00B4277E">
        <w:t>.</w:t>
      </w:r>
    </w:p>
    <w:p w:rsidR="00A3026B" w:rsidRDefault="00166DF6" w:rsidP="00A3026B">
      <w:pPr>
        <w:tabs>
          <w:tab w:val="left" w:pos="708"/>
          <w:tab w:val="left" w:pos="1416"/>
          <w:tab w:val="left" w:pos="2124"/>
          <w:tab w:val="left" w:pos="2832"/>
          <w:tab w:val="left" w:pos="3540"/>
          <w:tab w:val="center" w:pos="4536"/>
        </w:tabs>
      </w:pPr>
      <w:r>
        <w:t>9.</w:t>
      </w:r>
      <w:r w:rsidR="00B4277E">
        <w:t>3</w:t>
      </w:r>
      <w:r>
        <w:t xml:space="preserve"> </w:t>
      </w:r>
      <w:r>
        <w:tab/>
        <w:t xml:space="preserve">Positiviteit en motivatie wordt in de community en de training wordt gewaardeerd. </w:t>
      </w:r>
    </w:p>
    <w:p w:rsidR="00166DF6" w:rsidRDefault="00166DF6" w:rsidP="00A3026B">
      <w:pPr>
        <w:tabs>
          <w:tab w:val="left" w:pos="708"/>
          <w:tab w:val="left" w:pos="1416"/>
          <w:tab w:val="left" w:pos="2124"/>
          <w:tab w:val="left" w:pos="2832"/>
          <w:tab w:val="left" w:pos="3540"/>
          <w:tab w:val="center" w:pos="4536"/>
        </w:tabs>
      </w:pPr>
      <w:r>
        <w:t>9.</w:t>
      </w:r>
      <w:r w:rsidR="00B4277E">
        <w:t>4</w:t>
      </w:r>
      <w:r>
        <w:tab/>
        <w:t xml:space="preserve">Het is niet toegestaan om je eigen diensten aan klanten aan te bieden onder de daken van </w:t>
      </w:r>
      <w:hyperlink r:id="rId10" w:history="1">
        <w:r w:rsidRPr="004166AA">
          <w:rPr>
            <w:rStyle w:val="Hyperlink"/>
          </w:rPr>
          <w:t>www.onlinepaardengymnastiek.nl</w:t>
        </w:r>
      </w:hyperlink>
    </w:p>
    <w:p w:rsidR="00B4277E" w:rsidRDefault="00166DF6" w:rsidP="00A3026B">
      <w:pPr>
        <w:tabs>
          <w:tab w:val="left" w:pos="708"/>
          <w:tab w:val="left" w:pos="1416"/>
          <w:tab w:val="left" w:pos="2124"/>
          <w:tab w:val="left" w:pos="2832"/>
          <w:tab w:val="left" w:pos="3540"/>
          <w:tab w:val="center" w:pos="4536"/>
        </w:tabs>
      </w:pPr>
      <w:r>
        <w:t>9.</w:t>
      </w:r>
      <w:r w:rsidR="00B4277E">
        <w:t>5</w:t>
      </w:r>
      <w:r w:rsidR="00B4277E">
        <w:tab/>
        <w:t xml:space="preserve">Het is niet toegestaan om inbreuk te maken in de algemene voorwaarden en rechten van </w:t>
      </w:r>
      <w:proofErr w:type="spellStart"/>
      <w:r w:rsidR="00B4277E">
        <w:t>Onlinepaardengymnastiek</w:t>
      </w:r>
      <w:proofErr w:type="spellEnd"/>
      <w:r w:rsidR="00B4277E">
        <w:t xml:space="preserve"> of derden.</w:t>
      </w:r>
    </w:p>
    <w:p w:rsidR="00B4277E" w:rsidRDefault="00B4277E" w:rsidP="00A3026B">
      <w:pPr>
        <w:tabs>
          <w:tab w:val="left" w:pos="708"/>
          <w:tab w:val="left" w:pos="1416"/>
          <w:tab w:val="left" w:pos="2124"/>
          <w:tab w:val="left" w:pos="2832"/>
          <w:tab w:val="left" w:pos="3540"/>
          <w:tab w:val="center" w:pos="4536"/>
        </w:tabs>
      </w:pPr>
      <w:r>
        <w:t xml:space="preserve">9.6 </w:t>
      </w:r>
      <w:r>
        <w:tab/>
        <w:t xml:space="preserve">Bij overtreding van alle in de algemene voorwaarden genoemde voorwaarden wordt toegang tot </w:t>
      </w:r>
      <w:hyperlink r:id="rId11" w:history="1">
        <w:r w:rsidRPr="004166AA">
          <w:rPr>
            <w:rStyle w:val="Hyperlink"/>
          </w:rPr>
          <w:t>www.onlinepaardengymnastiek.nl</w:t>
        </w:r>
      </w:hyperlink>
      <w:r>
        <w:t xml:space="preserve"> opgeheven.</w:t>
      </w:r>
    </w:p>
    <w:p w:rsidR="00B4277E" w:rsidRDefault="00B4277E" w:rsidP="00A3026B">
      <w:pPr>
        <w:tabs>
          <w:tab w:val="left" w:pos="708"/>
          <w:tab w:val="left" w:pos="1416"/>
          <w:tab w:val="left" w:pos="2124"/>
          <w:tab w:val="left" w:pos="2832"/>
          <w:tab w:val="left" w:pos="3540"/>
          <w:tab w:val="center" w:pos="4536"/>
        </w:tabs>
      </w:pPr>
    </w:p>
    <w:p w:rsidR="00B4277E" w:rsidRDefault="00B4277E" w:rsidP="00A3026B">
      <w:pPr>
        <w:tabs>
          <w:tab w:val="left" w:pos="708"/>
          <w:tab w:val="left" w:pos="1416"/>
          <w:tab w:val="left" w:pos="2124"/>
          <w:tab w:val="left" w:pos="2832"/>
          <w:tab w:val="left" w:pos="3540"/>
          <w:tab w:val="center" w:pos="4536"/>
        </w:tabs>
        <w:rPr>
          <w:b/>
        </w:rPr>
      </w:pPr>
      <w:r>
        <w:rPr>
          <w:b/>
        </w:rPr>
        <w:t>Artikel 10</w:t>
      </w:r>
      <w:r>
        <w:rPr>
          <w:b/>
        </w:rPr>
        <w:tab/>
        <w:t>Klachtenregeling</w:t>
      </w:r>
    </w:p>
    <w:p w:rsidR="00B4277E" w:rsidRPr="00B4277E" w:rsidRDefault="00B4277E" w:rsidP="00A3026B">
      <w:pPr>
        <w:tabs>
          <w:tab w:val="left" w:pos="708"/>
          <w:tab w:val="left" w:pos="1416"/>
          <w:tab w:val="left" w:pos="2124"/>
          <w:tab w:val="left" w:pos="2832"/>
          <w:tab w:val="left" w:pos="3540"/>
          <w:tab w:val="center" w:pos="4536"/>
        </w:tabs>
      </w:pPr>
      <w:r w:rsidRPr="00B4277E">
        <w:t xml:space="preserve">10.1 </w:t>
      </w:r>
      <w:r w:rsidRPr="00B4277E">
        <w:tab/>
      </w:r>
      <w:r w:rsidRPr="00B4277E">
        <w:tab/>
        <w:t xml:space="preserve">Klachten over de training en of gedeelde content </w:t>
      </w:r>
      <w:r>
        <w:t xml:space="preserve"> dienen doorgegeven worden via </w:t>
      </w:r>
      <w:hyperlink r:id="rId12" w:history="1">
        <w:r w:rsidRPr="004166AA">
          <w:rPr>
            <w:rStyle w:val="Hyperlink"/>
          </w:rPr>
          <w:t>contact@paardengymnastiek.nl</w:t>
        </w:r>
      </w:hyperlink>
      <w:r>
        <w:t xml:space="preserve">. Er wordt ons uiterste best gedaan om binnen 1 werkdag een reactie te geven en uit het conflict te komen. </w:t>
      </w:r>
    </w:p>
    <w:p w:rsidR="00166DF6" w:rsidRPr="00B97A0B" w:rsidRDefault="00166DF6" w:rsidP="00A3026B">
      <w:pPr>
        <w:tabs>
          <w:tab w:val="left" w:pos="708"/>
          <w:tab w:val="left" w:pos="1416"/>
          <w:tab w:val="left" w:pos="2124"/>
          <w:tab w:val="left" w:pos="2832"/>
          <w:tab w:val="left" w:pos="3540"/>
          <w:tab w:val="center" w:pos="4536"/>
        </w:tabs>
      </w:pPr>
      <w:r>
        <w:t xml:space="preserve"> </w:t>
      </w:r>
    </w:p>
    <w:sectPr w:rsidR="00166DF6" w:rsidRPr="00B97A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B27" w:rsidRDefault="00EB7B27" w:rsidP="00C3075C">
      <w:pPr>
        <w:spacing w:after="0" w:line="240" w:lineRule="auto"/>
      </w:pPr>
      <w:r>
        <w:separator/>
      </w:r>
    </w:p>
  </w:endnote>
  <w:endnote w:type="continuationSeparator" w:id="0">
    <w:p w:rsidR="00EB7B27" w:rsidRDefault="00EB7B27" w:rsidP="00C3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B27" w:rsidRDefault="00EB7B27" w:rsidP="00C3075C">
      <w:pPr>
        <w:spacing w:after="0" w:line="240" w:lineRule="auto"/>
      </w:pPr>
      <w:r>
        <w:separator/>
      </w:r>
    </w:p>
  </w:footnote>
  <w:footnote w:type="continuationSeparator" w:id="0">
    <w:p w:rsidR="00EB7B27" w:rsidRDefault="00EB7B27" w:rsidP="00C30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5C"/>
    <w:rsid w:val="000D11E7"/>
    <w:rsid w:val="00120794"/>
    <w:rsid w:val="00166DF6"/>
    <w:rsid w:val="0030492F"/>
    <w:rsid w:val="006D396C"/>
    <w:rsid w:val="0084610A"/>
    <w:rsid w:val="008A7412"/>
    <w:rsid w:val="00A3026B"/>
    <w:rsid w:val="00B4277E"/>
    <w:rsid w:val="00B97A0B"/>
    <w:rsid w:val="00C3075C"/>
    <w:rsid w:val="00C64C2D"/>
    <w:rsid w:val="00CF3C84"/>
    <w:rsid w:val="00D76F5D"/>
    <w:rsid w:val="00DC103E"/>
    <w:rsid w:val="00EB7B27"/>
    <w:rsid w:val="00ED2F79"/>
    <w:rsid w:val="00F56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5B4F"/>
  <w15:chartTrackingRefBased/>
  <w15:docId w15:val="{AC9DEF50-EF0C-475F-9B73-BEFFF249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07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75C"/>
  </w:style>
  <w:style w:type="paragraph" w:styleId="Voettekst">
    <w:name w:val="footer"/>
    <w:basedOn w:val="Standaard"/>
    <w:link w:val="VoettekstChar"/>
    <w:uiPriority w:val="99"/>
    <w:unhideWhenUsed/>
    <w:rsid w:val="00C307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75C"/>
  </w:style>
  <w:style w:type="character" w:styleId="Hyperlink">
    <w:name w:val="Hyperlink"/>
    <w:basedOn w:val="Standaardalinea-lettertype"/>
    <w:uiPriority w:val="99"/>
    <w:unhideWhenUsed/>
    <w:rsid w:val="008A7412"/>
    <w:rPr>
      <w:color w:val="0563C1" w:themeColor="hyperlink"/>
      <w:u w:val="single"/>
    </w:rPr>
  </w:style>
  <w:style w:type="character" w:styleId="Onopgelostemelding">
    <w:name w:val="Unresolved Mention"/>
    <w:basedOn w:val="Standaardalinea-lettertype"/>
    <w:uiPriority w:val="99"/>
    <w:semiHidden/>
    <w:unhideWhenUsed/>
    <w:rsid w:val="008A7412"/>
    <w:rPr>
      <w:color w:val="605E5C"/>
      <w:shd w:val="clear" w:color="auto" w:fill="E1DFDD"/>
    </w:rPr>
  </w:style>
  <w:style w:type="character" w:styleId="GevolgdeHyperlink">
    <w:name w:val="FollowedHyperlink"/>
    <w:basedOn w:val="Standaardalinea-lettertype"/>
    <w:uiPriority w:val="99"/>
    <w:semiHidden/>
    <w:unhideWhenUsed/>
    <w:rsid w:val="006D3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paardengymnastie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linepaardengymnastiek.nl" TargetMode="External"/><Relationship Id="rId12" Type="http://schemas.openxmlformats.org/officeDocument/2006/relationships/hyperlink" Target="mailto:contact@paardengymnastie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paardengymnastiek.nl" TargetMode="External"/><Relationship Id="rId11" Type="http://schemas.openxmlformats.org/officeDocument/2006/relationships/hyperlink" Target="http://www.onlinepaardengymnastiek.nl" TargetMode="External"/><Relationship Id="rId5" Type="http://schemas.openxmlformats.org/officeDocument/2006/relationships/endnotes" Target="endnotes.xml"/><Relationship Id="rId10" Type="http://schemas.openxmlformats.org/officeDocument/2006/relationships/hyperlink" Target="http://www.onlinepaardengymnastiek.nl" TargetMode="External"/><Relationship Id="rId4" Type="http://schemas.openxmlformats.org/officeDocument/2006/relationships/footnotes" Target="footnotes.xml"/><Relationship Id="rId9" Type="http://schemas.openxmlformats.org/officeDocument/2006/relationships/hyperlink" Target="http://www.onlinepaardengymnastiek"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2146</TotalTime>
  <Pages>4</Pages>
  <Words>1031</Words>
  <Characters>5675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van der Perk</dc:creator>
  <cp:keywords/>
  <dc:description/>
  <cp:lastModifiedBy>Larissa van der Perk</cp:lastModifiedBy>
  <cp:revision>2</cp:revision>
  <dcterms:created xsi:type="dcterms:W3CDTF">2019-01-21T10:58:00Z</dcterms:created>
  <dcterms:modified xsi:type="dcterms:W3CDTF">2019-01-23T20:14:00Z</dcterms:modified>
</cp:coreProperties>
</file>